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FF4B" w14:textId="77777777" w:rsidR="004A5F9D" w:rsidRPr="00AD12CC" w:rsidRDefault="004A5F9D"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200CD32" w14:textId="77777777" w:rsidR="004A5F9D" w:rsidRPr="00AD12CC" w:rsidRDefault="004A5F9D"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0253D11D" w14:textId="77777777" w:rsidR="00FB103E" w:rsidRDefault="00FB103E"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1917BCD0" w14:textId="77777777" w:rsidR="00FB103E" w:rsidRDefault="00FB103E"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43CCAEB0" w14:textId="6489E4B4" w:rsidR="004A5F9D" w:rsidRPr="00AD12CC" w:rsidRDefault="00F827BC"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58627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Contributions of African Americans to the Profession of Psychology</w:t>
      </w: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 </w:t>
      </w:r>
    </w:p>
    <w:p w14:paraId="35CBFEF1" w14:textId="49D01E15" w:rsidR="00DF6B72" w:rsidRPr="00AD12CC" w:rsidRDefault="00BD2CC0" w:rsidP="00BD2CC0">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6F134F3E" w:rsidR="00DF6B72" w:rsidRPr="00AD12CC" w:rsidRDefault="00BD2CC0"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F827BC"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AD12CC" w:rsidRDefault="00F827BC"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AD12CC" w:rsidRDefault="00F827BC"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AD12CC" w:rsidRDefault="00F827BC" w:rsidP="004C6DBF">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AD12CC">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AD12CC" w:rsidRDefault="00DF6B72" w:rsidP="004C6DBF">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AD12CC" w:rsidRDefault="00332AE4" w:rsidP="004C6DBF">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AD12CC" w:rsidRDefault="00332AE4"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AD12CC" w:rsidRDefault="00DF6B72" w:rsidP="004C6DBF">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61CA5337" w14:textId="77777777" w:rsidR="00AD12CC" w:rsidRPr="00AD12CC" w:rsidRDefault="00AD12CC" w:rsidP="004C6DBF">
      <w:pPr>
        <w:spacing w:line="480" w:lineRule="auto"/>
        <w:rPr>
          <w:rFonts w:ascii="Times New Roman" w:hAnsi="Times New Roman" w:cs="Times New Roman"/>
          <w:b/>
          <w:sz w:val="24"/>
          <w:szCs w:val="24"/>
        </w:rPr>
      </w:pPr>
    </w:p>
    <w:p w14:paraId="542AA250" w14:textId="77777777" w:rsidR="00050381" w:rsidRDefault="00050381" w:rsidP="004C6DBF">
      <w:pPr>
        <w:tabs>
          <w:tab w:val="left" w:pos="5520"/>
        </w:tabs>
        <w:spacing w:line="480" w:lineRule="auto"/>
        <w:ind w:firstLine="720"/>
        <w:rPr>
          <w:rFonts w:ascii="Times New Roman" w:hAnsi="Times New Roman" w:cs="Times New Roman"/>
          <w:b/>
          <w:sz w:val="24"/>
          <w:szCs w:val="24"/>
        </w:rPr>
      </w:pPr>
    </w:p>
    <w:p w14:paraId="2DD81180" w14:textId="08D21AA4" w:rsidR="004C6DBF" w:rsidRDefault="00F827BC" w:rsidP="004C6DBF">
      <w:pPr>
        <w:spacing w:line="480" w:lineRule="auto"/>
        <w:ind w:firstLine="720"/>
        <w:rPr>
          <w:rFonts w:ascii="Times New Roman" w:hAnsi="Times New Roman" w:cs="Times New Roman"/>
          <w:sz w:val="24"/>
          <w:szCs w:val="24"/>
        </w:rPr>
      </w:pPr>
      <w:r w:rsidRPr="00E74158">
        <w:rPr>
          <w:rFonts w:ascii="Times New Roman" w:hAnsi="Times New Roman" w:cs="Times New Roman"/>
          <w:sz w:val="24"/>
          <w:szCs w:val="24"/>
        </w:rPr>
        <w:lastRenderedPageBreak/>
        <w:t>The article "Contributions of African Americans to the Profession of Psychology" highlights the contributions of African American psychologists to the field. Kenneth Clark, Cecil Sumner, and Robert Williams are among the African Americans recognized by the author for their accomplishments</w:t>
      </w:r>
      <w:r w:rsidR="00F32DAF">
        <w:rPr>
          <w:rFonts w:ascii="Times New Roman" w:hAnsi="Times New Roman" w:cs="Times New Roman"/>
          <w:sz w:val="24"/>
          <w:szCs w:val="24"/>
        </w:rPr>
        <w:t xml:space="preserve"> </w:t>
      </w:r>
      <w:r>
        <w:rPr>
          <w:rFonts w:ascii="Times New Roman" w:hAnsi="Times New Roman" w:cs="Times New Roman"/>
          <w:sz w:val="24"/>
          <w:szCs w:val="24"/>
        </w:rPr>
        <w:t xml:space="preserve">(Black et al., 2004). </w:t>
      </w:r>
      <w:r w:rsidRPr="00E74158">
        <w:rPr>
          <w:rFonts w:ascii="Times New Roman" w:hAnsi="Times New Roman" w:cs="Times New Roman"/>
          <w:sz w:val="24"/>
          <w:szCs w:val="24"/>
        </w:rPr>
        <w:t>The topics of survival, Afrocentrism, and the understanding of Africans in American society were prevalent in the writings of African American psychologists. However, because of the perceived inferiority of the black race, there was a struggle and misunderstanding over African depiction of African Americans. This sparked the development of black psychology, in which African American psychologists lobbied the American Psychological Association to increase the number of African Americans pursuing graduate degrees in psychology, p</w:t>
      </w:r>
      <w:r>
        <w:rPr>
          <w:rFonts w:ascii="Times New Roman" w:hAnsi="Times New Roman" w:cs="Times New Roman"/>
          <w:sz w:val="24"/>
          <w:szCs w:val="24"/>
        </w:rPr>
        <w:t>articularly clinical psychology</w:t>
      </w:r>
      <w:r w:rsidR="008D2600">
        <w:rPr>
          <w:rFonts w:ascii="Times New Roman" w:hAnsi="Times New Roman" w:cs="Times New Roman"/>
          <w:sz w:val="24"/>
          <w:szCs w:val="24"/>
        </w:rPr>
        <w:t xml:space="preserve">. </w:t>
      </w:r>
      <w:r w:rsidRPr="00E74158">
        <w:rPr>
          <w:rFonts w:ascii="Times New Roman" w:hAnsi="Times New Roman" w:cs="Times New Roman"/>
          <w:sz w:val="24"/>
          <w:szCs w:val="24"/>
        </w:rPr>
        <w:t xml:space="preserve">Black psychology's main objective was to comprehend the meaning </w:t>
      </w:r>
      <w:r w:rsidR="000A1E69" w:rsidRPr="00E74158">
        <w:rPr>
          <w:rFonts w:ascii="Times New Roman" w:hAnsi="Times New Roman" w:cs="Times New Roman"/>
          <w:sz w:val="24"/>
          <w:szCs w:val="24"/>
        </w:rPr>
        <w:t>schemes</w:t>
      </w:r>
      <w:r w:rsidRPr="00E74158">
        <w:rPr>
          <w:rFonts w:ascii="Times New Roman" w:hAnsi="Times New Roman" w:cs="Times New Roman"/>
          <w:sz w:val="24"/>
          <w:szCs w:val="24"/>
        </w:rPr>
        <w:t xml:space="preserve"> of human beingness, </w:t>
      </w:r>
      <w:r w:rsidR="000A1E69" w:rsidRPr="000A1E69">
        <w:rPr>
          <w:rFonts w:ascii="Times New Roman" w:hAnsi="Times New Roman" w:cs="Times New Roman"/>
          <w:sz w:val="24"/>
          <w:szCs w:val="24"/>
        </w:rPr>
        <w:t xml:space="preserve">The restoration of normal order, as well as the features of human functioning </w:t>
      </w:r>
      <w:r w:rsidRPr="00E74158">
        <w:rPr>
          <w:rFonts w:ascii="Times New Roman" w:hAnsi="Times New Roman" w:cs="Times New Roman"/>
          <w:sz w:val="24"/>
          <w:szCs w:val="24"/>
        </w:rPr>
        <w:t>to human growth.</w:t>
      </w:r>
    </w:p>
    <w:p w14:paraId="5524198A" w14:textId="0573AB27" w:rsidR="004C6DBF" w:rsidRDefault="00F827BC" w:rsidP="004C6DBF">
      <w:pPr>
        <w:spacing w:line="480" w:lineRule="auto"/>
        <w:ind w:firstLine="720"/>
        <w:rPr>
          <w:rFonts w:ascii="Times New Roman" w:hAnsi="Times New Roman" w:cs="Times New Roman"/>
          <w:sz w:val="24"/>
          <w:szCs w:val="24"/>
        </w:rPr>
      </w:pPr>
      <w:r w:rsidRPr="00E74158">
        <w:rPr>
          <w:rFonts w:ascii="Times New Roman" w:hAnsi="Times New Roman" w:cs="Times New Roman"/>
          <w:sz w:val="24"/>
          <w:szCs w:val="24"/>
        </w:rPr>
        <w:t xml:space="preserve">As a result, it's employed to help people address social </w:t>
      </w:r>
      <w:r w:rsidR="000A1E69">
        <w:rPr>
          <w:rFonts w:ascii="Times New Roman" w:hAnsi="Times New Roman" w:cs="Times New Roman"/>
          <w:sz w:val="24"/>
          <w:szCs w:val="24"/>
        </w:rPr>
        <w:t xml:space="preserve">and personal </w:t>
      </w:r>
      <w:r w:rsidRPr="00E74158">
        <w:rPr>
          <w:rFonts w:ascii="Times New Roman" w:hAnsi="Times New Roman" w:cs="Times New Roman"/>
          <w:sz w:val="24"/>
          <w:szCs w:val="24"/>
        </w:rPr>
        <w:t xml:space="preserve">difficulties and function at their best. Many </w:t>
      </w:r>
      <w:r w:rsidR="000A1E69" w:rsidRPr="000A1E69">
        <w:rPr>
          <w:rFonts w:ascii="Times New Roman" w:hAnsi="Times New Roman" w:cs="Times New Roman"/>
          <w:sz w:val="24"/>
          <w:szCs w:val="24"/>
        </w:rPr>
        <w:t xml:space="preserve">beliefs of mainstream psychology, according to members of the Association of Black Psychologists, </w:t>
      </w:r>
      <w:r w:rsidR="009B5E75">
        <w:rPr>
          <w:rFonts w:ascii="Times New Roman" w:hAnsi="Times New Roman" w:cs="Times New Roman"/>
          <w:sz w:val="24"/>
          <w:szCs w:val="24"/>
        </w:rPr>
        <w:t>b</w:t>
      </w:r>
      <w:r w:rsidR="009B5E75" w:rsidRPr="009B5E75">
        <w:rPr>
          <w:rFonts w:ascii="Times New Roman" w:hAnsi="Times New Roman" w:cs="Times New Roman"/>
          <w:sz w:val="24"/>
          <w:szCs w:val="24"/>
        </w:rPr>
        <w:t>ecause they were based on White culture rather than Black culture, they were unsuitable for Black people.</w:t>
      </w:r>
      <w:r w:rsidR="008D2600">
        <w:rPr>
          <w:rFonts w:ascii="Times New Roman" w:hAnsi="Times New Roman" w:cs="Times New Roman"/>
          <w:sz w:val="24"/>
          <w:szCs w:val="24"/>
        </w:rPr>
        <w:t xml:space="preserve"> </w:t>
      </w:r>
      <w:r w:rsidRPr="00E74158">
        <w:rPr>
          <w:rFonts w:ascii="Times New Roman" w:hAnsi="Times New Roman" w:cs="Times New Roman"/>
          <w:sz w:val="24"/>
          <w:szCs w:val="24"/>
        </w:rPr>
        <w:t>People of different races have no inherent differences. Many Black psychologists, on the other hand, argue that there is a Black subculture with values and standards distinct from the prevailing White culture.</w:t>
      </w:r>
      <w:r w:rsidRPr="00E74158">
        <w:t xml:space="preserve"> </w:t>
      </w:r>
      <w:r w:rsidRPr="00E74158">
        <w:rPr>
          <w:rFonts w:ascii="Times New Roman" w:hAnsi="Times New Roman" w:cs="Times New Roman"/>
          <w:sz w:val="24"/>
          <w:szCs w:val="24"/>
        </w:rPr>
        <w:t xml:space="preserve">Despite this, African Americans stressed the value of African American culture's strengths rather than focusing solely on negative facts, which had a significant </w:t>
      </w:r>
      <w:r w:rsidR="005A15DC">
        <w:rPr>
          <w:rFonts w:ascii="Times New Roman" w:hAnsi="Times New Roman" w:cs="Times New Roman"/>
          <w:sz w:val="24"/>
          <w:szCs w:val="24"/>
        </w:rPr>
        <w:t>effect</w:t>
      </w:r>
      <w:r w:rsidR="005A15DC" w:rsidRPr="005A15DC">
        <w:rPr>
          <w:rFonts w:ascii="Times New Roman" w:hAnsi="Times New Roman" w:cs="Times New Roman"/>
          <w:sz w:val="24"/>
          <w:szCs w:val="24"/>
        </w:rPr>
        <w:t xml:space="preserve"> on psychology as a discipline.</w:t>
      </w:r>
    </w:p>
    <w:p w14:paraId="198133C0" w14:textId="5C35CE95" w:rsidR="004C6DBF" w:rsidRDefault="00F827BC" w:rsidP="004C6DBF">
      <w:pPr>
        <w:spacing w:line="480" w:lineRule="auto"/>
        <w:ind w:firstLine="720"/>
        <w:rPr>
          <w:rFonts w:ascii="Times New Roman" w:hAnsi="Times New Roman" w:cs="Times New Roman"/>
          <w:sz w:val="24"/>
          <w:szCs w:val="24"/>
        </w:rPr>
      </w:pPr>
      <w:r w:rsidRPr="00E74158">
        <w:rPr>
          <w:rFonts w:ascii="Times New Roman" w:hAnsi="Times New Roman" w:cs="Times New Roman"/>
          <w:sz w:val="24"/>
          <w:szCs w:val="24"/>
        </w:rPr>
        <w:t xml:space="preserve">The information in the article </w:t>
      </w:r>
      <w:r w:rsidR="005A15DC" w:rsidRPr="005A15DC">
        <w:rPr>
          <w:rFonts w:ascii="Times New Roman" w:hAnsi="Times New Roman" w:cs="Times New Roman"/>
          <w:sz w:val="24"/>
          <w:szCs w:val="24"/>
        </w:rPr>
        <w:t xml:space="preserve">has had a profound </w:t>
      </w:r>
      <w:r w:rsidR="005A15DC">
        <w:rPr>
          <w:rFonts w:ascii="Times New Roman" w:hAnsi="Times New Roman" w:cs="Times New Roman"/>
          <w:sz w:val="24"/>
          <w:szCs w:val="24"/>
        </w:rPr>
        <w:t xml:space="preserve">effect </w:t>
      </w:r>
      <w:r w:rsidR="005A15DC" w:rsidRPr="005A15DC">
        <w:rPr>
          <w:rFonts w:ascii="Times New Roman" w:hAnsi="Times New Roman" w:cs="Times New Roman"/>
          <w:sz w:val="24"/>
          <w:szCs w:val="24"/>
        </w:rPr>
        <w:t>on psychology as a discipline.</w:t>
      </w:r>
      <w:r w:rsidR="005A15DC">
        <w:rPr>
          <w:rFonts w:ascii="Times New Roman" w:hAnsi="Times New Roman" w:cs="Times New Roman"/>
          <w:sz w:val="24"/>
          <w:szCs w:val="24"/>
        </w:rPr>
        <w:t xml:space="preserve"> </w:t>
      </w:r>
      <w:r w:rsidRPr="00E74158">
        <w:rPr>
          <w:rFonts w:ascii="Times New Roman" w:hAnsi="Times New Roman" w:cs="Times New Roman"/>
          <w:sz w:val="24"/>
          <w:szCs w:val="24"/>
        </w:rPr>
        <w:t xml:space="preserve">It is admirable that black Americans are recognized in the subject of psychology, as well as their representation and accomplishments. For example, all of the African-Americans' battles for full </w:t>
      </w:r>
      <w:r w:rsidRPr="00E74158">
        <w:rPr>
          <w:rFonts w:ascii="Times New Roman" w:hAnsi="Times New Roman" w:cs="Times New Roman"/>
          <w:sz w:val="24"/>
          <w:szCs w:val="24"/>
        </w:rPr>
        <w:lastRenderedPageBreak/>
        <w:t>representation and acknowledgment have been addressed. For example, the role of culture and context has been studied by the depiction of African culture in American society, and ideals such as fairness and justice have been addressed in psychology.</w:t>
      </w:r>
      <w:r>
        <w:rPr>
          <w:rFonts w:ascii="Times New Roman" w:hAnsi="Times New Roman" w:cs="Times New Roman"/>
          <w:sz w:val="24"/>
          <w:szCs w:val="24"/>
        </w:rPr>
        <w:t xml:space="preserve"> </w:t>
      </w:r>
      <w:r w:rsidRPr="00E74158">
        <w:rPr>
          <w:rFonts w:ascii="Times New Roman" w:hAnsi="Times New Roman" w:cs="Times New Roman"/>
          <w:sz w:val="24"/>
          <w:szCs w:val="24"/>
        </w:rPr>
        <w:t xml:space="preserve">Furthermore, rather than focusing solely on the negative aspects of African American culture, African American psychologists have emphasized the positive aspects of the culture. The article's main flaw is that it concentrates mostly on racial discrimination in the area of psychology, overlooking other essential aspects of African Americans' contributions to the subject. The major and specific contributions of African Americans </w:t>
      </w:r>
      <w:r w:rsidR="00DA150D">
        <w:rPr>
          <w:rFonts w:ascii="Times New Roman" w:hAnsi="Times New Roman" w:cs="Times New Roman"/>
          <w:sz w:val="24"/>
          <w:szCs w:val="24"/>
        </w:rPr>
        <w:t xml:space="preserve">in the psychological realm and </w:t>
      </w:r>
      <w:r w:rsidRPr="00E74158">
        <w:rPr>
          <w:rFonts w:ascii="Times New Roman" w:hAnsi="Times New Roman" w:cs="Times New Roman"/>
          <w:sz w:val="24"/>
          <w:szCs w:val="24"/>
        </w:rPr>
        <w:t>the precise impact of African American psychological writing on African Americans in American culture are among these feature</w:t>
      </w:r>
      <w:r w:rsidR="008D2600">
        <w:rPr>
          <w:rFonts w:ascii="Times New Roman" w:hAnsi="Times New Roman" w:cs="Times New Roman"/>
          <w:sz w:val="24"/>
          <w:szCs w:val="24"/>
        </w:rPr>
        <w:t xml:space="preserve">s. </w:t>
      </w:r>
      <w:r>
        <w:rPr>
          <w:rFonts w:ascii="Times New Roman" w:hAnsi="Times New Roman" w:cs="Times New Roman"/>
          <w:sz w:val="24"/>
          <w:szCs w:val="24"/>
        </w:rPr>
        <w:t>Finally,</w:t>
      </w:r>
      <w:r w:rsidRPr="00E74158">
        <w:rPr>
          <w:rFonts w:ascii="Times New Roman" w:hAnsi="Times New Roman" w:cs="Times New Roman"/>
          <w:sz w:val="24"/>
          <w:szCs w:val="24"/>
        </w:rPr>
        <w:t xml:space="preserve"> black psychology's main objective was to comprehend the meaning </w:t>
      </w:r>
      <w:r w:rsidR="00CF1C61" w:rsidRPr="00E74158">
        <w:rPr>
          <w:rFonts w:ascii="Times New Roman" w:hAnsi="Times New Roman" w:cs="Times New Roman"/>
          <w:sz w:val="24"/>
          <w:szCs w:val="24"/>
        </w:rPr>
        <w:t>schemes</w:t>
      </w:r>
      <w:r w:rsidRPr="00E74158">
        <w:rPr>
          <w:rFonts w:ascii="Times New Roman" w:hAnsi="Times New Roman" w:cs="Times New Roman"/>
          <w:sz w:val="24"/>
          <w:szCs w:val="24"/>
        </w:rPr>
        <w:t xml:space="preserve"> of human beingness, </w:t>
      </w:r>
      <w:r w:rsidR="00CF1C61">
        <w:rPr>
          <w:rFonts w:ascii="Times New Roman" w:hAnsi="Times New Roman" w:cs="Times New Roman"/>
          <w:sz w:val="24"/>
          <w:szCs w:val="24"/>
        </w:rPr>
        <w:t>t</w:t>
      </w:r>
      <w:r w:rsidR="00CF1C61" w:rsidRPr="000A1E69">
        <w:rPr>
          <w:rFonts w:ascii="Times New Roman" w:hAnsi="Times New Roman" w:cs="Times New Roman"/>
          <w:sz w:val="24"/>
          <w:szCs w:val="24"/>
        </w:rPr>
        <w:t xml:space="preserve">he restoration of normal order, and the features of human functioning </w:t>
      </w:r>
      <w:r w:rsidR="00CF1C61" w:rsidRPr="00E74158">
        <w:rPr>
          <w:rFonts w:ascii="Times New Roman" w:hAnsi="Times New Roman" w:cs="Times New Roman"/>
          <w:sz w:val="24"/>
          <w:szCs w:val="24"/>
        </w:rPr>
        <w:t>to human growth</w:t>
      </w:r>
      <w:r>
        <w:rPr>
          <w:rFonts w:ascii="Times New Roman" w:hAnsi="Times New Roman" w:cs="Times New Roman"/>
          <w:sz w:val="24"/>
          <w:szCs w:val="24"/>
        </w:rPr>
        <w:t xml:space="preserve"> and was achieved. </w:t>
      </w:r>
    </w:p>
    <w:p w14:paraId="6A06ECD8" w14:textId="7E5AE75D" w:rsidR="004C6DBF" w:rsidRDefault="00F827BC" w:rsidP="004C6DBF">
      <w:pPr>
        <w:spacing w:line="480" w:lineRule="auto"/>
        <w:ind w:firstLine="720"/>
        <w:rPr>
          <w:rFonts w:ascii="Times New Roman" w:hAnsi="Times New Roman" w:cs="Times New Roman"/>
          <w:sz w:val="24"/>
          <w:szCs w:val="24"/>
        </w:rPr>
      </w:pPr>
      <w:r w:rsidRPr="00E74158">
        <w:rPr>
          <w:rFonts w:ascii="Times New Roman" w:hAnsi="Times New Roman" w:cs="Times New Roman"/>
          <w:sz w:val="24"/>
          <w:szCs w:val="24"/>
        </w:rPr>
        <w:t>The psychological components of racism are discussed in this article. It also goes through the history of psychology and the changes that have occurred over the years. In the same way that the other sections in this course have said, the essay attempted to point forth the reasons behind the current portrayal of African cult</w:t>
      </w:r>
      <w:r>
        <w:rPr>
          <w:rFonts w:ascii="Times New Roman" w:hAnsi="Times New Roman" w:cs="Times New Roman"/>
          <w:sz w:val="24"/>
          <w:szCs w:val="24"/>
        </w:rPr>
        <w:t>ure in the field of psychology.</w:t>
      </w:r>
      <w:r w:rsidR="008D2600">
        <w:rPr>
          <w:rFonts w:ascii="Times New Roman" w:hAnsi="Times New Roman" w:cs="Times New Roman"/>
          <w:sz w:val="24"/>
          <w:szCs w:val="24"/>
        </w:rPr>
        <w:t xml:space="preserve"> </w:t>
      </w:r>
      <w:r w:rsidRPr="00E74158">
        <w:rPr>
          <w:rFonts w:ascii="Times New Roman" w:hAnsi="Times New Roman" w:cs="Times New Roman"/>
          <w:sz w:val="24"/>
          <w:szCs w:val="24"/>
        </w:rPr>
        <w:t>The important accomplishments of African Americans have been acknowledged, and this has greatly aided in the understanding of how African Americans have managed to survive in American society.</w:t>
      </w:r>
      <w:r>
        <w:rPr>
          <w:rFonts w:ascii="Times New Roman" w:hAnsi="Times New Roman" w:cs="Times New Roman"/>
          <w:sz w:val="24"/>
          <w:szCs w:val="24"/>
        </w:rPr>
        <w:t xml:space="preserve"> Most importantly </w:t>
      </w:r>
      <w:r w:rsidR="008D2600" w:rsidRPr="00E74158">
        <w:rPr>
          <w:rFonts w:ascii="Times New Roman" w:hAnsi="Times New Roman" w:cs="Times New Roman"/>
          <w:sz w:val="24"/>
          <w:szCs w:val="24"/>
        </w:rPr>
        <w:t>the</w:t>
      </w:r>
      <w:r w:rsidRPr="00E74158">
        <w:rPr>
          <w:rFonts w:ascii="Times New Roman" w:hAnsi="Times New Roman" w:cs="Times New Roman"/>
          <w:sz w:val="24"/>
          <w:szCs w:val="24"/>
        </w:rPr>
        <w:t xml:space="preserve"> black psy</w:t>
      </w:r>
      <w:r>
        <w:rPr>
          <w:rFonts w:ascii="Times New Roman" w:hAnsi="Times New Roman" w:cs="Times New Roman"/>
          <w:sz w:val="24"/>
          <w:szCs w:val="24"/>
        </w:rPr>
        <w:t xml:space="preserve">chology's main objective to </w:t>
      </w:r>
      <w:r w:rsidR="00DA3B1D">
        <w:rPr>
          <w:rFonts w:ascii="Times New Roman" w:hAnsi="Times New Roman" w:cs="Times New Roman"/>
          <w:sz w:val="24"/>
          <w:szCs w:val="24"/>
        </w:rPr>
        <w:t>comprehend the meaning schemes</w:t>
      </w:r>
      <w:r w:rsidRPr="00E74158">
        <w:rPr>
          <w:rFonts w:ascii="Times New Roman" w:hAnsi="Times New Roman" w:cs="Times New Roman"/>
          <w:sz w:val="24"/>
          <w:szCs w:val="24"/>
        </w:rPr>
        <w:t xml:space="preserve"> of human beingness, </w:t>
      </w:r>
      <w:r w:rsidR="00DA3B1D">
        <w:rPr>
          <w:rFonts w:ascii="Times New Roman" w:hAnsi="Times New Roman" w:cs="Times New Roman"/>
          <w:sz w:val="24"/>
          <w:szCs w:val="24"/>
        </w:rPr>
        <w:t>t</w:t>
      </w:r>
      <w:r w:rsidR="00DA3B1D" w:rsidRPr="000A1E69">
        <w:rPr>
          <w:rFonts w:ascii="Times New Roman" w:hAnsi="Times New Roman" w:cs="Times New Roman"/>
          <w:sz w:val="24"/>
          <w:szCs w:val="24"/>
        </w:rPr>
        <w:t xml:space="preserve">he restoration of normal order, as well as the features of human functioning </w:t>
      </w:r>
      <w:r w:rsidR="00DA3B1D" w:rsidRPr="00E74158">
        <w:rPr>
          <w:rFonts w:ascii="Times New Roman" w:hAnsi="Times New Roman" w:cs="Times New Roman"/>
          <w:sz w:val="24"/>
          <w:szCs w:val="24"/>
        </w:rPr>
        <w:t>to human growth</w:t>
      </w:r>
      <w:r w:rsidR="00DA3B1D">
        <w:rPr>
          <w:rFonts w:ascii="Times New Roman" w:hAnsi="Times New Roman" w:cs="Times New Roman"/>
          <w:sz w:val="24"/>
          <w:szCs w:val="24"/>
        </w:rPr>
        <w:t xml:space="preserve"> </w:t>
      </w:r>
      <w:r>
        <w:rPr>
          <w:rFonts w:ascii="Times New Roman" w:hAnsi="Times New Roman" w:cs="Times New Roman"/>
          <w:sz w:val="24"/>
          <w:szCs w:val="24"/>
        </w:rPr>
        <w:t xml:space="preserve">was achieved. </w:t>
      </w:r>
    </w:p>
    <w:p w14:paraId="72077A6A" w14:textId="77777777" w:rsidR="000B57B1" w:rsidRDefault="000B57B1" w:rsidP="000B57B1">
      <w:pPr>
        <w:spacing w:line="480" w:lineRule="auto"/>
        <w:rPr>
          <w:rFonts w:ascii="Times New Roman" w:hAnsi="Times New Roman" w:cs="Times New Roman"/>
          <w:sz w:val="24"/>
          <w:szCs w:val="24"/>
        </w:rPr>
      </w:pPr>
    </w:p>
    <w:p w14:paraId="349E339F" w14:textId="23F0214E" w:rsidR="004C6DBF" w:rsidRPr="000B57B1" w:rsidRDefault="00F827BC" w:rsidP="000B57B1">
      <w:pPr>
        <w:spacing w:line="480" w:lineRule="auto"/>
        <w:jc w:val="center"/>
        <w:rPr>
          <w:rFonts w:ascii="Times New Roman" w:hAnsi="Times New Roman" w:cs="Times New Roman"/>
          <w:b/>
          <w:bCs/>
          <w:sz w:val="24"/>
          <w:szCs w:val="24"/>
        </w:rPr>
      </w:pPr>
      <w:r w:rsidRPr="000B57B1">
        <w:rPr>
          <w:rFonts w:ascii="Times New Roman" w:hAnsi="Times New Roman" w:cs="Times New Roman"/>
          <w:b/>
          <w:bCs/>
          <w:sz w:val="24"/>
          <w:szCs w:val="24"/>
        </w:rPr>
        <w:lastRenderedPageBreak/>
        <w:t>Reference</w:t>
      </w:r>
    </w:p>
    <w:p w14:paraId="342F1C06" w14:textId="77777777" w:rsidR="004C6DBF" w:rsidRDefault="00F827BC" w:rsidP="004C6DBF">
      <w:pPr>
        <w:spacing w:line="480" w:lineRule="auto"/>
        <w:ind w:left="720" w:hanging="720"/>
        <w:rPr>
          <w:rFonts w:ascii="Times New Roman" w:hAnsi="Times New Roman" w:cs="Times New Roman"/>
          <w:sz w:val="24"/>
          <w:szCs w:val="24"/>
        </w:rPr>
      </w:pPr>
      <w:r w:rsidRPr="00FD72C1">
        <w:rPr>
          <w:rFonts w:ascii="Times New Roman" w:hAnsi="Times New Roman" w:cs="Times New Roman"/>
          <w:sz w:val="24"/>
          <w:szCs w:val="24"/>
        </w:rPr>
        <w:t>Black, S. R., Spence, S. A., &amp; Omari, S. R. (2004). Contributions of African Americans to the field of psychology. </w:t>
      </w:r>
      <w:r w:rsidRPr="00FD72C1">
        <w:rPr>
          <w:rFonts w:ascii="Times New Roman" w:hAnsi="Times New Roman" w:cs="Times New Roman"/>
          <w:i/>
          <w:iCs/>
          <w:sz w:val="24"/>
          <w:szCs w:val="24"/>
        </w:rPr>
        <w:t>Journal of Black Studies</w:t>
      </w:r>
      <w:r w:rsidRPr="00FD72C1">
        <w:rPr>
          <w:rFonts w:ascii="Times New Roman" w:hAnsi="Times New Roman" w:cs="Times New Roman"/>
          <w:sz w:val="24"/>
          <w:szCs w:val="24"/>
        </w:rPr>
        <w:t>, </w:t>
      </w:r>
      <w:r w:rsidRPr="00FD72C1">
        <w:rPr>
          <w:rFonts w:ascii="Times New Roman" w:hAnsi="Times New Roman" w:cs="Times New Roman"/>
          <w:i/>
          <w:iCs/>
          <w:sz w:val="24"/>
          <w:szCs w:val="24"/>
        </w:rPr>
        <w:t>35</w:t>
      </w:r>
      <w:r w:rsidRPr="00FD72C1">
        <w:rPr>
          <w:rFonts w:ascii="Times New Roman" w:hAnsi="Times New Roman" w:cs="Times New Roman"/>
          <w:sz w:val="24"/>
          <w:szCs w:val="24"/>
        </w:rPr>
        <w:t>(1), 40-64.</w:t>
      </w:r>
    </w:p>
    <w:p w14:paraId="6145419A" w14:textId="3524B7FC" w:rsidR="00AD12CC" w:rsidRPr="00AD12CC" w:rsidRDefault="00AD12CC" w:rsidP="004C6DBF">
      <w:pPr>
        <w:tabs>
          <w:tab w:val="left" w:pos="5520"/>
        </w:tabs>
        <w:spacing w:line="480" w:lineRule="auto"/>
        <w:ind w:firstLine="720"/>
        <w:rPr>
          <w:rFonts w:ascii="Times New Roman" w:hAnsi="Times New Roman" w:cs="Times New Roman"/>
          <w:sz w:val="24"/>
          <w:szCs w:val="24"/>
        </w:rPr>
      </w:pPr>
    </w:p>
    <w:sectPr w:rsidR="00AD12CC" w:rsidRPr="00AD12C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D279E" w14:textId="77777777" w:rsidR="00761348" w:rsidRDefault="00761348">
      <w:pPr>
        <w:spacing w:after="0" w:line="240" w:lineRule="auto"/>
      </w:pPr>
      <w:r>
        <w:separator/>
      </w:r>
    </w:p>
  </w:endnote>
  <w:endnote w:type="continuationSeparator" w:id="0">
    <w:p w14:paraId="5D0BF4BA" w14:textId="77777777" w:rsidR="00761348" w:rsidRDefault="00761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613C" w14:textId="77777777" w:rsidR="00761348" w:rsidRDefault="00761348">
      <w:pPr>
        <w:spacing w:after="0" w:line="240" w:lineRule="auto"/>
      </w:pPr>
      <w:r>
        <w:separator/>
      </w:r>
    </w:p>
  </w:footnote>
  <w:footnote w:type="continuationSeparator" w:id="0">
    <w:p w14:paraId="018E64D5" w14:textId="77777777" w:rsidR="00761348" w:rsidRDefault="00761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F827BC">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345F99">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7A5A7392">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84704C">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2C0C7E">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563F1E">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4C6CF2">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24F2B2">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2846C6">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98825C">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5CD894">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B17C8A4E">
      <w:start w:val="1"/>
      <w:numFmt w:val="decimal"/>
      <w:lvlText w:val="%1."/>
      <w:lvlJc w:val="left"/>
      <w:pPr>
        <w:ind w:left="720" w:hanging="360"/>
      </w:pPr>
      <w:rPr>
        <w:rFonts w:hint="default"/>
      </w:rPr>
    </w:lvl>
    <w:lvl w:ilvl="1" w:tplc="366EA344" w:tentative="1">
      <w:start w:val="1"/>
      <w:numFmt w:val="lowerLetter"/>
      <w:lvlText w:val="%2."/>
      <w:lvlJc w:val="left"/>
      <w:pPr>
        <w:ind w:left="1440" w:hanging="360"/>
      </w:pPr>
    </w:lvl>
    <w:lvl w:ilvl="2" w:tplc="F8740E1A" w:tentative="1">
      <w:start w:val="1"/>
      <w:numFmt w:val="lowerRoman"/>
      <w:lvlText w:val="%3."/>
      <w:lvlJc w:val="right"/>
      <w:pPr>
        <w:ind w:left="2160" w:hanging="180"/>
      </w:pPr>
    </w:lvl>
    <w:lvl w:ilvl="3" w:tplc="76CC0216" w:tentative="1">
      <w:start w:val="1"/>
      <w:numFmt w:val="decimal"/>
      <w:lvlText w:val="%4."/>
      <w:lvlJc w:val="left"/>
      <w:pPr>
        <w:ind w:left="2880" w:hanging="360"/>
      </w:pPr>
    </w:lvl>
    <w:lvl w:ilvl="4" w:tplc="41BC5814" w:tentative="1">
      <w:start w:val="1"/>
      <w:numFmt w:val="lowerLetter"/>
      <w:lvlText w:val="%5."/>
      <w:lvlJc w:val="left"/>
      <w:pPr>
        <w:ind w:left="3600" w:hanging="360"/>
      </w:pPr>
    </w:lvl>
    <w:lvl w:ilvl="5" w:tplc="7630AEC6" w:tentative="1">
      <w:start w:val="1"/>
      <w:numFmt w:val="lowerRoman"/>
      <w:lvlText w:val="%6."/>
      <w:lvlJc w:val="right"/>
      <w:pPr>
        <w:ind w:left="4320" w:hanging="180"/>
      </w:pPr>
    </w:lvl>
    <w:lvl w:ilvl="6" w:tplc="55D675C8" w:tentative="1">
      <w:start w:val="1"/>
      <w:numFmt w:val="decimal"/>
      <w:lvlText w:val="%7."/>
      <w:lvlJc w:val="left"/>
      <w:pPr>
        <w:ind w:left="5040" w:hanging="360"/>
      </w:pPr>
    </w:lvl>
    <w:lvl w:ilvl="7" w:tplc="F56AAEBC" w:tentative="1">
      <w:start w:val="1"/>
      <w:numFmt w:val="lowerLetter"/>
      <w:lvlText w:val="%8."/>
      <w:lvlJc w:val="left"/>
      <w:pPr>
        <w:ind w:left="5760" w:hanging="360"/>
      </w:pPr>
    </w:lvl>
    <w:lvl w:ilvl="8" w:tplc="047C6FB6"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50381"/>
    <w:rsid w:val="00074C43"/>
    <w:rsid w:val="000A1E69"/>
    <w:rsid w:val="000B57B1"/>
    <w:rsid w:val="000B72AA"/>
    <w:rsid w:val="000C2ECB"/>
    <w:rsid w:val="000D0D26"/>
    <w:rsid w:val="000E7DB4"/>
    <w:rsid w:val="00100F5B"/>
    <w:rsid w:val="0012502D"/>
    <w:rsid w:val="0012531B"/>
    <w:rsid w:val="001816B8"/>
    <w:rsid w:val="00196945"/>
    <w:rsid w:val="00204E24"/>
    <w:rsid w:val="002272D6"/>
    <w:rsid w:val="0025412F"/>
    <w:rsid w:val="002568B3"/>
    <w:rsid w:val="00276C97"/>
    <w:rsid w:val="00284118"/>
    <w:rsid w:val="00295833"/>
    <w:rsid w:val="002E7CAE"/>
    <w:rsid w:val="002F32DD"/>
    <w:rsid w:val="00332AE4"/>
    <w:rsid w:val="00345F99"/>
    <w:rsid w:val="00363C54"/>
    <w:rsid w:val="00381C1E"/>
    <w:rsid w:val="00385F03"/>
    <w:rsid w:val="00397292"/>
    <w:rsid w:val="003E4DC1"/>
    <w:rsid w:val="003F2053"/>
    <w:rsid w:val="004212B1"/>
    <w:rsid w:val="00453D7E"/>
    <w:rsid w:val="00461989"/>
    <w:rsid w:val="004735DB"/>
    <w:rsid w:val="004A5F9D"/>
    <w:rsid w:val="004C6DBF"/>
    <w:rsid w:val="004F48D7"/>
    <w:rsid w:val="005349CA"/>
    <w:rsid w:val="005649D7"/>
    <w:rsid w:val="0058627C"/>
    <w:rsid w:val="00591D54"/>
    <w:rsid w:val="005A15DC"/>
    <w:rsid w:val="005A7535"/>
    <w:rsid w:val="005C60B7"/>
    <w:rsid w:val="00654A11"/>
    <w:rsid w:val="006576E4"/>
    <w:rsid w:val="006941D0"/>
    <w:rsid w:val="00742AD1"/>
    <w:rsid w:val="00761348"/>
    <w:rsid w:val="007664F2"/>
    <w:rsid w:val="00841F31"/>
    <w:rsid w:val="0084414A"/>
    <w:rsid w:val="00847F5D"/>
    <w:rsid w:val="0085432A"/>
    <w:rsid w:val="00861DCC"/>
    <w:rsid w:val="0089018F"/>
    <w:rsid w:val="008B5C04"/>
    <w:rsid w:val="008D2600"/>
    <w:rsid w:val="008D7994"/>
    <w:rsid w:val="0091358E"/>
    <w:rsid w:val="009141ED"/>
    <w:rsid w:val="00956B1B"/>
    <w:rsid w:val="00964E65"/>
    <w:rsid w:val="009B1114"/>
    <w:rsid w:val="009B5E75"/>
    <w:rsid w:val="009B7E6D"/>
    <w:rsid w:val="009D2934"/>
    <w:rsid w:val="009E32A1"/>
    <w:rsid w:val="00AC5765"/>
    <w:rsid w:val="00AD12CC"/>
    <w:rsid w:val="00BD2CC0"/>
    <w:rsid w:val="00CA3854"/>
    <w:rsid w:val="00CF1C61"/>
    <w:rsid w:val="00D3729F"/>
    <w:rsid w:val="00DA150D"/>
    <w:rsid w:val="00DA3B1D"/>
    <w:rsid w:val="00DC391F"/>
    <w:rsid w:val="00DF6B72"/>
    <w:rsid w:val="00E74158"/>
    <w:rsid w:val="00E77E1E"/>
    <w:rsid w:val="00E94CD9"/>
    <w:rsid w:val="00ED322C"/>
    <w:rsid w:val="00F17F0F"/>
    <w:rsid w:val="00F32DAF"/>
    <w:rsid w:val="00F452A4"/>
    <w:rsid w:val="00F827BC"/>
    <w:rsid w:val="00FB103E"/>
    <w:rsid w:val="00FD72C1"/>
    <w:rsid w:val="00FF54F2"/>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9A7470D8-1E51-407C-A6B5-1CE60A4B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B2690-1F19-487C-96ED-72CCC1F9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7</cp:revision>
  <dcterms:created xsi:type="dcterms:W3CDTF">2021-08-01T03:26:00Z</dcterms:created>
  <dcterms:modified xsi:type="dcterms:W3CDTF">2021-08-01T16:12:00Z</dcterms:modified>
</cp:coreProperties>
</file>